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29BF" w14:textId="54257511" w:rsidR="00247D01" w:rsidRPr="00A6240C" w:rsidRDefault="007C531E" w:rsidP="007C531E">
      <w:pPr>
        <w:pStyle w:val="NormalWeb"/>
        <w:shd w:val="clear" w:color="auto" w:fill="FFFFFF"/>
        <w:jc w:val="both"/>
        <w:rPr>
          <w:i/>
          <w:color w:val="00B0F0"/>
          <w:sz w:val="22"/>
          <w:szCs w:val="22"/>
        </w:rPr>
      </w:pPr>
      <w:r>
        <w:rPr>
          <w:b/>
          <w:bCs/>
          <w:color w:val="000000"/>
          <w:sz w:val="22"/>
          <w:szCs w:val="22"/>
        </w:rPr>
        <w:t xml:space="preserve">Judecătoria/Tribunalul/Curtea de apel/ Înalta Curte de Casație și Justiție </w:t>
      </w:r>
      <w:r w:rsidRPr="00BD769C">
        <w:rPr>
          <w:rStyle w:val="apple-converted-space"/>
          <w:color w:val="000000"/>
          <w:sz w:val="22"/>
          <w:szCs w:val="22"/>
        </w:rPr>
        <w:t> </w:t>
      </w:r>
      <w:r w:rsidRPr="00BD769C">
        <w:rPr>
          <w:b/>
          <w:bCs/>
          <w:color w:val="000000"/>
          <w:sz w:val="22"/>
          <w:szCs w:val="22"/>
        </w:rPr>
        <w:t>.....</w:t>
      </w:r>
      <w:r>
        <w:rPr>
          <w:b/>
          <w:bCs/>
          <w:color w:val="000000"/>
          <w:sz w:val="22"/>
          <w:szCs w:val="22"/>
        </w:rPr>
        <w:t xml:space="preserve"> </w:t>
      </w:r>
      <w:r w:rsidRPr="00BD769C">
        <w:rPr>
          <w:bCs/>
          <w:color w:val="00B0F0"/>
          <w:sz w:val="22"/>
          <w:szCs w:val="22"/>
        </w:rPr>
        <w:t>(</w:t>
      </w:r>
      <w:r w:rsidRPr="00BD769C">
        <w:rPr>
          <w:rStyle w:val="apple-converted-space"/>
          <w:bCs/>
          <w:i/>
          <w:iCs/>
          <w:color w:val="00B0F0"/>
          <w:sz w:val="22"/>
          <w:szCs w:val="22"/>
        </w:rPr>
        <w:t> </w:t>
      </w:r>
      <w:r w:rsidRPr="00BD769C">
        <w:rPr>
          <w:bCs/>
          <w:i/>
          <w:iCs/>
          <w:color w:val="00B0F0"/>
          <w:sz w:val="22"/>
          <w:szCs w:val="22"/>
        </w:rPr>
        <w:t xml:space="preserve">trebuie menţionată </w:t>
      </w:r>
      <w:r>
        <w:rPr>
          <w:bCs/>
          <w:i/>
          <w:iCs/>
          <w:color w:val="00B0F0"/>
          <w:sz w:val="22"/>
          <w:szCs w:val="22"/>
        </w:rPr>
        <w:t xml:space="preserve">denumirea </w:t>
      </w:r>
      <w:r w:rsidRPr="00BD769C">
        <w:rPr>
          <w:bCs/>
          <w:i/>
          <w:iCs/>
          <w:color w:val="00B0F0"/>
          <w:sz w:val="22"/>
          <w:szCs w:val="22"/>
        </w:rPr>
        <w:t>instanţ</w:t>
      </w:r>
      <w:r>
        <w:rPr>
          <w:bCs/>
          <w:i/>
          <w:iCs/>
          <w:color w:val="00B0F0"/>
          <w:sz w:val="22"/>
          <w:szCs w:val="22"/>
        </w:rPr>
        <w:t>ei</w:t>
      </w:r>
      <w:r w:rsidR="002B605C" w:rsidRPr="00BD769C">
        <w:rPr>
          <w:bCs/>
          <w:i/>
          <w:iCs/>
          <w:color w:val="00B0F0"/>
          <w:sz w:val="22"/>
          <w:szCs w:val="22"/>
        </w:rPr>
        <w:t xml:space="preserve"> şi numărul dosarului, pentru ca lucrătorii de la registratură să știe la ce dosar să depună cererea dumneavoastră</w:t>
      </w:r>
      <w:r w:rsidR="002B605C">
        <w:rPr>
          <w:bCs/>
          <w:i/>
          <w:iCs/>
          <w:color w:val="00B0F0"/>
          <w:sz w:val="22"/>
          <w:szCs w:val="22"/>
        </w:rPr>
        <w:t>;</w:t>
      </w:r>
      <w:r w:rsidR="002B605C" w:rsidRPr="002B605C">
        <w:rPr>
          <w:i/>
          <w:iCs/>
          <w:color w:val="00B0F0"/>
          <w:sz w:val="22"/>
          <w:szCs w:val="22"/>
        </w:rPr>
        <w:t>c</w:t>
      </w:r>
      <w:r w:rsidR="00247D01" w:rsidRPr="002B605C">
        <w:rPr>
          <w:i/>
          <w:iCs/>
          <w:color w:val="00B0F0"/>
          <w:sz w:val="22"/>
          <w:szCs w:val="22"/>
        </w:rPr>
        <w:t>ererea de restituire a taxei judiciare de timbru se adresează instanţei judecătoreşti la care s-a introdus acţiunea sau cererea, în conformitate cu</w:t>
      </w:r>
      <w:r w:rsidR="00247D01" w:rsidRPr="002B605C">
        <w:rPr>
          <w:rStyle w:val="apple-converted-space"/>
          <w:i/>
          <w:iCs/>
          <w:color w:val="00B0F0"/>
          <w:sz w:val="22"/>
          <w:szCs w:val="22"/>
        </w:rPr>
        <w:t> </w:t>
      </w:r>
      <w:r w:rsidR="00247D01" w:rsidRPr="00A6240C">
        <w:rPr>
          <w:i/>
          <w:iCs/>
          <w:color w:val="00B0F0"/>
          <w:sz w:val="22"/>
          <w:szCs w:val="22"/>
        </w:rPr>
        <w:t>art. 45 alin. 4 din O.U.G. nr. 80/2013</w:t>
      </w:r>
      <w:r w:rsidR="002B605C" w:rsidRPr="00A6240C">
        <w:rPr>
          <w:i/>
          <w:iCs/>
          <w:color w:val="00B0F0"/>
          <w:sz w:val="22"/>
          <w:szCs w:val="22"/>
        </w:rPr>
        <w:t>)</w:t>
      </w:r>
    </w:p>
    <w:p w14:paraId="00257336" w14:textId="77777777" w:rsidR="00247D01" w:rsidRPr="002B605C" w:rsidRDefault="00247D01" w:rsidP="00247D01">
      <w:pPr>
        <w:pStyle w:val="NormalWeb"/>
        <w:shd w:val="clear" w:color="auto" w:fill="FFFFFF"/>
        <w:jc w:val="both"/>
        <w:rPr>
          <w:color w:val="000000"/>
          <w:sz w:val="22"/>
          <w:szCs w:val="22"/>
        </w:rPr>
      </w:pPr>
      <w:r w:rsidRPr="002B605C">
        <w:rPr>
          <w:b/>
          <w:bCs/>
          <w:color w:val="000000"/>
          <w:sz w:val="22"/>
          <w:szCs w:val="22"/>
        </w:rPr>
        <w:t>Dosar nr. ...../...../.....</w:t>
      </w:r>
    </w:p>
    <w:p w14:paraId="6A9DF05A" w14:textId="77777777" w:rsidR="002B605C" w:rsidRPr="002B605C" w:rsidRDefault="002B605C" w:rsidP="002B605C">
      <w:pPr>
        <w:pStyle w:val="NormalWeb"/>
        <w:shd w:val="clear" w:color="auto" w:fill="FFFFFF"/>
        <w:ind w:left="720"/>
        <w:rPr>
          <w:color w:val="000000"/>
          <w:sz w:val="22"/>
          <w:szCs w:val="22"/>
        </w:rPr>
      </w:pPr>
    </w:p>
    <w:p w14:paraId="3FDBFBC5" w14:textId="77777777" w:rsidR="002B605C" w:rsidRPr="00BD769C" w:rsidRDefault="002B605C" w:rsidP="002B605C">
      <w:pPr>
        <w:pStyle w:val="NormalWeb"/>
        <w:shd w:val="clear" w:color="auto" w:fill="FFFFFF"/>
        <w:ind w:left="720"/>
        <w:jc w:val="center"/>
        <w:rPr>
          <w:color w:val="000000"/>
          <w:sz w:val="22"/>
          <w:szCs w:val="22"/>
        </w:rPr>
      </w:pPr>
      <w:r w:rsidRPr="00BD769C">
        <w:rPr>
          <w:b/>
          <w:bCs/>
          <w:iCs/>
          <w:color w:val="000000"/>
          <w:sz w:val="22"/>
          <w:szCs w:val="22"/>
        </w:rPr>
        <w:t>Domnule Preşedinte,</w:t>
      </w:r>
    </w:p>
    <w:p w14:paraId="75569778" w14:textId="77777777" w:rsidR="002B605C" w:rsidRPr="00BD769C" w:rsidRDefault="002B605C" w:rsidP="002B605C">
      <w:pPr>
        <w:pStyle w:val="NormalWeb"/>
        <w:shd w:val="clear" w:color="auto" w:fill="FFFFFF"/>
        <w:jc w:val="both"/>
        <w:rPr>
          <w:color w:val="000000"/>
          <w:sz w:val="22"/>
          <w:szCs w:val="22"/>
        </w:rPr>
      </w:pPr>
      <w:r w:rsidRPr="00BD769C">
        <w:rPr>
          <w:b/>
          <w:bCs/>
          <w:color w:val="000000"/>
          <w:sz w:val="22"/>
          <w:szCs w:val="22"/>
        </w:rPr>
        <w:t>Subsemnatul</w:t>
      </w:r>
      <w:r w:rsidRPr="00BD769C">
        <w:rPr>
          <w:rStyle w:val="apple-converted-space"/>
          <w:color w:val="000000"/>
          <w:sz w:val="22"/>
          <w:szCs w:val="22"/>
        </w:rPr>
        <w:t xml:space="preserve">  </w:t>
      </w:r>
      <w:r w:rsidRPr="00BD769C">
        <w:rPr>
          <w:i/>
          <w:color w:val="00B0F0"/>
          <w:sz w:val="22"/>
          <w:szCs w:val="22"/>
        </w:rPr>
        <w:t>(</w:t>
      </w:r>
      <w:r w:rsidRPr="00BD769C">
        <w:rPr>
          <w:i/>
          <w:iCs/>
          <w:color w:val="00B0F0"/>
          <w:sz w:val="22"/>
          <w:szCs w:val="22"/>
        </w:rPr>
        <w:t>nume, prenume)</w:t>
      </w:r>
      <w:r w:rsidRPr="00BD769C">
        <w:rPr>
          <w:i/>
          <w:iCs/>
          <w:color w:val="000000"/>
          <w:sz w:val="22"/>
          <w:szCs w:val="22"/>
        </w:rPr>
        <w:t xml:space="preserve"> .......................</w:t>
      </w:r>
      <w:r w:rsidRPr="00BD769C">
        <w:rPr>
          <w:iCs/>
          <w:color w:val="000000"/>
          <w:sz w:val="22"/>
          <w:szCs w:val="22"/>
        </w:rPr>
        <w:t>,</w:t>
      </w:r>
      <w:r w:rsidRPr="00BD769C">
        <w:rPr>
          <w:rStyle w:val="apple-converted-space"/>
          <w:color w:val="000000"/>
          <w:sz w:val="22"/>
          <w:szCs w:val="22"/>
        </w:rPr>
        <w:t> </w:t>
      </w:r>
      <w:r w:rsidRPr="00BD769C">
        <w:rPr>
          <w:color w:val="000000"/>
          <w:sz w:val="22"/>
          <w:szCs w:val="22"/>
        </w:rPr>
        <w:t xml:space="preserve">cu domiciliul în ........................., având codul numeric personal ........................., </w:t>
      </w:r>
      <w:r w:rsidRPr="00BD769C">
        <w:rPr>
          <w:i/>
          <w:color w:val="00B0F0"/>
          <w:sz w:val="22"/>
          <w:szCs w:val="22"/>
        </w:rPr>
        <w:t>( dacă cererea se depune prin mandatar, reprezentant legal sau avocat, se precizează în plus „ prin ...................... nume, prenume” )</w:t>
      </w:r>
      <w:r w:rsidRPr="00BD769C">
        <w:rPr>
          <w:color w:val="000000"/>
          <w:sz w:val="22"/>
          <w:szCs w:val="22"/>
        </w:rPr>
        <w:t xml:space="preserve"> în calitate de parte</w:t>
      </w:r>
      <w:r w:rsidRPr="00BD769C">
        <w:rPr>
          <w:color w:val="000000"/>
          <w:sz w:val="22"/>
          <w:szCs w:val="22"/>
          <w:vertAlign w:val="superscript"/>
        </w:rPr>
        <w:t xml:space="preserve"> </w:t>
      </w:r>
      <w:r w:rsidRPr="00BD769C">
        <w:rPr>
          <w:color w:val="000000"/>
          <w:sz w:val="22"/>
          <w:szCs w:val="22"/>
        </w:rPr>
        <w:t>în dosarul nr. .............., având ca obiect...............…., formulez</w:t>
      </w:r>
    </w:p>
    <w:p w14:paraId="15FDCDCF" w14:textId="77777777" w:rsidR="002B605C" w:rsidRPr="00BD769C" w:rsidRDefault="002B605C" w:rsidP="002B605C">
      <w:pPr>
        <w:pStyle w:val="NormalWeb"/>
        <w:numPr>
          <w:ilvl w:val="0"/>
          <w:numId w:val="8"/>
        </w:numPr>
        <w:shd w:val="clear" w:color="auto" w:fill="FFFFFF"/>
        <w:jc w:val="both"/>
        <w:rPr>
          <w:color w:val="000000"/>
          <w:sz w:val="22"/>
          <w:szCs w:val="22"/>
        </w:rPr>
      </w:pPr>
      <w:r w:rsidRPr="00BD769C">
        <w:rPr>
          <w:color w:val="000000"/>
          <w:sz w:val="22"/>
          <w:szCs w:val="22"/>
        </w:rPr>
        <w:t>sau</w:t>
      </w:r>
    </w:p>
    <w:p w14:paraId="44CD3160" w14:textId="77777777" w:rsidR="002B605C" w:rsidRPr="00BD769C" w:rsidRDefault="002B605C" w:rsidP="002B605C">
      <w:pPr>
        <w:pStyle w:val="NormalWeb"/>
        <w:shd w:val="clear" w:color="auto" w:fill="FFFFFF"/>
        <w:jc w:val="both"/>
        <w:rPr>
          <w:color w:val="000000"/>
          <w:sz w:val="22"/>
          <w:szCs w:val="22"/>
        </w:rPr>
      </w:pPr>
      <w:r w:rsidRPr="00BD769C">
        <w:rPr>
          <w:b/>
          <w:bCs/>
          <w:color w:val="000000"/>
          <w:sz w:val="22"/>
          <w:szCs w:val="22"/>
        </w:rPr>
        <w:t>Subscrisa</w:t>
      </w:r>
      <w:r w:rsidRPr="00BD769C">
        <w:rPr>
          <w:color w:val="000000"/>
          <w:sz w:val="22"/>
          <w:szCs w:val="22"/>
          <w:vertAlign w:val="superscript"/>
        </w:rPr>
        <w:t xml:space="preserve">  </w:t>
      </w:r>
      <w:r w:rsidRPr="00BD769C">
        <w:rPr>
          <w:bCs/>
          <w:color w:val="00B0F0"/>
          <w:sz w:val="22"/>
          <w:szCs w:val="22"/>
        </w:rPr>
        <w:t>(</w:t>
      </w:r>
      <w:r w:rsidRPr="00BD769C">
        <w:rPr>
          <w:i/>
          <w:iCs/>
          <w:color w:val="00B0F0"/>
          <w:sz w:val="22"/>
          <w:szCs w:val="22"/>
        </w:rPr>
        <w:t>denumirea .....</w:t>
      </w:r>
      <w:r w:rsidRPr="00BD769C">
        <w:rPr>
          <w:color w:val="00B0F0"/>
          <w:sz w:val="22"/>
          <w:szCs w:val="22"/>
        </w:rPr>
        <w:t xml:space="preserve">), </w:t>
      </w:r>
      <w:r w:rsidRPr="00BD769C">
        <w:rPr>
          <w:color w:val="000000"/>
          <w:sz w:val="22"/>
          <w:szCs w:val="22"/>
        </w:rPr>
        <w:t>prin reprezentant</w:t>
      </w:r>
      <w:r w:rsidRPr="00BD769C">
        <w:rPr>
          <w:color w:val="000000"/>
          <w:sz w:val="22"/>
          <w:szCs w:val="22"/>
          <w:vertAlign w:val="superscript"/>
        </w:rPr>
        <w:t xml:space="preserve"> ꜜ⁾</w:t>
      </w:r>
      <w:r w:rsidRPr="00BD769C">
        <w:rPr>
          <w:rStyle w:val="apple-converted-space"/>
          <w:color w:val="000000"/>
          <w:sz w:val="22"/>
          <w:szCs w:val="22"/>
        </w:rPr>
        <w:t> </w:t>
      </w:r>
      <w:r w:rsidRPr="00BD769C">
        <w:rPr>
          <w:color w:val="00B0F0"/>
          <w:sz w:val="22"/>
          <w:szCs w:val="22"/>
        </w:rPr>
        <w:t>(</w:t>
      </w:r>
      <w:r w:rsidRPr="00BD769C">
        <w:rPr>
          <w:i/>
          <w:iCs/>
          <w:color w:val="00B0F0"/>
          <w:sz w:val="22"/>
          <w:szCs w:val="22"/>
        </w:rPr>
        <w:t>nume ....., prenume .....</w:t>
      </w:r>
      <w:r w:rsidRPr="00BD769C">
        <w:rPr>
          <w:color w:val="00B0F0"/>
          <w:sz w:val="22"/>
          <w:szCs w:val="22"/>
        </w:rPr>
        <w:t>)</w:t>
      </w:r>
      <w:r w:rsidRPr="00BD769C">
        <w:rPr>
          <w:color w:val="000000"/>
          <w:sz w:val="22"/>
          <w:szCs w:val="22"/>
        </w:rPr>
        <w:t xml:space="preserve">/prin consilier juridic </w:t>
      </w:r>
      <w:r w:rsidRPr="00BD769C">
        <w:rPr>
          <w:color w:val="00B0F0"/>
          <w:sz w:val="22"/>
          <w:szCs w:val="22"/>
        </w:rPr>
        <w:t>(</w:t>
      </w:r>
      <w:r w:rsidRPr="00BD769C">
        <w:rPr>
          <w:i/>
          <w:iCs/>
          <w:color w:val="00B0F0"/>
          <w:sz w:val="22"/>
          <w:szCs w:val="22"/>
        </w:rPr>
        <w:t>nume ....., prenume .....</w:t>
      </w:r>
      <w:r w:rsidRPr="00BD769C">
        <w:rPr>
          <w:color w:val="00B0F0"/>
          <w:sz w:val="22"/>
          <w:szCs w:val="22"/>
        </w:rPr>
        <w:t>)</w:t>
      </w:r>
      <w:r w:rsidRPr="00BD769C">
        <w:rPr>
          <w:color w:val="000000"/>
          <w:sz w:val="22"/>
          <w:szCs w:val="22"/>
        </w:rPr>
        <w:t xml:space="preserve">/prin avocat </w:t>
      </w:r>
      <w:r w:rsidRPr="00BD769C">
        <w:rPr>
          <w:color w:val="00B0F0"/>
          <w:sz w:val="22"/>
          <w:szCs w:val="22"/>
        </w:rPr>
        <w:t>(</w:t>
      </w:r>
      <w:r w:rsidRPr="00BD769C">
        <w:rPr>
          <w:i/>
          <w:iCs/>
          <w:color w:val="00B0F0"/>
          <w:sz w:val="22"/>
          <w:szCs w:val="22"/>
        </w:rPr>
        <w:t>nume ....., prenume .....</w:t>
      </w:r>
      <w:r w:rsidRPr="00BD769C">
        <w:rPr>
          <w:color w:val="00B0F0"/>
          <w:sz w:val="22"/>
          <w:szCs w:val="22"/>
        </w:rPr>
        <w:t>)</w:t>
      </w:r>
      <w:r w:rsidRPr="00BD769C">
        <w:rPr>
          <w:color w:val="000000"/>
          <w:sz w:val="22"/>
          <w:szCs w:val="22"/>
        </w:rPr>
        <w:t>, cu sediul profesional în ....., în calitate de parte în dosarul nr. ..../...../....., formulăm</w:t>
      </w:r>
    </w:p>
    <w:p w14:paraId="0EEC0C0A" w14:textId="0AE79291" w:rsidR="002B605C" w:rsidRPr="00BD769C" w:rsidRDefault="002B605C" w:rsidP="002B605C">
      <w:pPr>
        <w:autoSpaceDE w:val="0"/>
        <w:autoSpaceDN w:val="0"/>
        <w:adjustRightInd w:val="0"/>
        <w:jc w:val="both"/>
        <w:rPr>
          <w:bCs/>
          <w:i/>
          <w:iCs/>
          <w:color w:val="00B0F0"/>
          <w:sz w:val="22"/>
          <w:szCs w:val="22"/>
        </w:rPr>
      </w:pPr>
      <w:r w:rsidRPr="00BD769C">
        <w:rPr>
          <w:rStyle w:val="apple-converted-space"/>
          <w:i/>
          <w:iCs/>
          <w:color w:val="00B0F0"/>
          <w:sz w:val="22"/>
          <w:szCs w:val="22"/>
        </w:rPr>
        <w:t> </w:t>
      </w:r>
      <w:r w:rsidRPr="00BD769C">
        <w:rPr>
          <w:rStyle w:val="apple-converted-space"/>
          <w:bCs/>
          <w:i/>
          <w:iCs/>
          <w:color w:val="00B0F0"/>
          <w:sz w:val="22"/>
          <w:szCs w:val="22"/>
        </w:rPr>
        <w:t xml:space="preserve">ꜜ⁾ </w:t>
      </w:r>
      <w:r w:rsidRPr="00BD769C">
        <w:rPr>
          <w:bCs/>
          <w:i/>
          <w:iCs/>
          <w:color w:val="00B0F0"/>
          <w:sz w:val="22"/>
          <w:szCs w:val="22"/>
        </w:rPr>
        <w:t>C</w:t>
      </w:r>
      <w:r w:rsidRPr="00BD769C">
        <w:rPr>
          <w:i/>
          <w:iCs/>
          <w:color w:val="00B0F0"/>
          <w:sz w:val="22"/>
          <w:szCs w:val="22"/>
        </w:rPr>
        <w:t>onform art. 15</w:t>
      </w:r>
      <w:r w:rsidR="00534B83">
        <w:rPr>
          <w:i/>
          <w:iCs/>
          <w:color w:val="00B0F0"/>
          <w:sz w:val="22"/>
          <w:szCs w:val="22"/>
        </w:rPr>
        <w:t>1</w:t>
      </w:r>
      <w:r w:rsidRPr="00BD769C">
        <w:rPr>
          <w:i/>
          <w:iCs/>
          <w:color w:val="00B0F0"/>
          <w:sz w:val="22"/>
          <w:szCs w:val="22"/>
        </w:rPr>
        <w:t xml:space="preserve"> </w:t>
      </w:r>
      <w:r w:rsidRPr="00BD769C">
        <w:rPr>
          <w:bCs/>
          <w:i/>
          <w:iCs/>
          <w:color w:val="00B0F0"/>
          <w:sz w:val="22"/>
          <w:szCs w:val="22"/>
        </w:rPr>
        <w:t>din Codul de procedură civilă :</w:t>
      </w:r>
    </w:p>
    <w:p w14:paraId="10969F25" w14:textId="77777777" w:rsidR="002B605C" w:rsidRPr="00BD769C" w:rsidRDefault="002B605C" w:rsidP="002B605C">
      <w:pPr>
        <w:autoSpaceDE w:val="0"/>
        <w:autoSpaceDN w:val="0"/>
        <w:adjustRightInd w:val="0"/>
        <w:jc w:val="both"/>
        <w:rPr>
          <w:i/>
          <w:color w:val="00B0F0"/>
          <w:sz w:val="22"/>
          <w:szCs w:val="22"/>
          <w:lang w:val="en-US"/>
        </w:rPr>
      </w:pPr>
      <w:r w:rsidRPr="00BD769C">
        <w:rPr>
          <w:i/>
          <w:color w:val="00B0F0"/>
          <w:sz w:val="22"/>
          <w:szCs w:val="22"/>
          <w:lang w:val="en-US"/>
        </w:rPr>
        <w:t xml:space="preserve">    (1) Când cererea este făcută prin mandatar, se va alătura procura în original sau în copie legalizată.</w:t>
      </w:r>
    </w:p>
    <w:p w14:paraId="7D641B2A" w14:textId="77777777" w:rsidR="002B605C" w:rsidRPr="00BD769C" w:rsidRDefault="002B605C" w:rsidP="002B605C">
      <w:pPr>
        <w:autoSpaceDE w:val="0"/>
        <w:autoSpaceDN w:val="0"/>
        <w:adjustRightInd w:val="0"/>
        <w:jc w:val="both"/>
        <w:rPr>
          <w:i/>
          <w:color w:val="00B0F0"/>
          <w:sz w:val="22"/>
          <w:szCs w:val="22"/>
          <w:lang w:val="en-US"/>
        </w:rPr>
      </w:pPr>
      <w:r w:rsidRPr="00BD769C">
        <w:rPr>
          <w:i/>
          <w:color w:val="00B0F0"/>
          <w:sz w:val="22"/>
          <w:szCs w:val="22"/>
          <w:lang w:val="en-US"/>
        </w:rPr>
        <w:t xml:space="preserve">    (2) Avocatul şi consilierul juridic vor depune împuternicirea lor, potrivit legii.</w:t>
      </w:r>
    </w:p>
    <w:p w14:paraId="04731A77" w14:textId="77777777" w:rsidR="002B605C" w:rsidRPr="00BD769C" w:rsidRDefault="002B605C" w:rsidP="002B605C">
      <w:pPr>
        <w:autoSpaceDE w:val="0"/>
        <w:autoSpaceDN w:val="0"/>
        <w:adjustRightInd w:val="0"/>
        <w:jc w:val="both"/>
        <w:rPr>
          <w:i/>
          <w:color w:val="00B0F0"/>
          <w:sz w:val="22"/>
          <w:szCs w:val="22"/>
          <w:lang w:val="en-US"/>
        </w:rPr>
      </w:pPr>
      <w:r w:rsidRPr="00BD769C">
        <w:rPr>
          <w:i/>
          <w:color w:val="00B0F0"/>
          <w:sz w:val="22"/>
          <w:szCs w:val="22"/>
          <w:lang w:val="en-US"/>
        </w:rPr>
        <w:t xml:space="preserve">    (3) Reprezentantul legal va alătura o copie legalizată de pe înscrisul doveditor al calităţii sale.</w:t>
      </w:r>
    </w:p>
    <w:p w14:paraId="4ECAF29D" w14:textId="77777777" w:rsidR="002B605C" w:rsidRPr="00BD769C" w:rsidRDefault="002B605C" w:rsidP="002B605C">
      <w:pPr>
        <w:autoSpaceDE w:val="0"/>
        <w:autoSpaceDN w:val="0"/>
        <w:adjustRightInd w:val="0"/>
        <w:jc w:val="both"/>
        <w:rPr>
          <w:i/>
          <w:color w:val="00B0F0"/>
          <w:sz w:val="22"/>
          <w:szCs w:val="22"/>
          <w:lang w:val="en-US"/>
        </w:rPr>
      </w:pPr>
      <w:r w:rsidRPr="00BD769C">
        <w:rPr>
          <w:i/>
          <w:color w:val="00B0F0"/>
          <w:sz w:val="22"/>
          <w:szCs w:val="22"/>
          <w:lang w:val="en-US"/>
        </w:rPr>
        <w:t xml:space="preserve">    (4) Reprezentanţii persoanelor juridice de drept privat vor depune, în copie, un extras din registrul public în care este menţionată împuternicirea lor.</w:t>
      </w:r>
    </w:p>
    <w:p w14:paraId="5ACA5164" w14:textId="77777777" w:rsidR="002B605C" w:rsidRPr="00BD769C" w:rsidRDefault="002B605C" w:rsidP="002B605C">
      <w:pPr>
        <w:autoSpaceDE w:val="0"/>
        <w:autoSpaceDN w:val="0"/>
        <w:adjustRightInd w:val="0"/>
        <w:jc w:val="both"/>
        <w:rPr>
          <w:i/>
          <w:color w:val="00B0F0"/>
          <w:sz w:val="22"/>
          <w:szCs w:val="22"/>
          <w:lang w:val="en-US"/>
        </w:rPr>
      </w:pPr>
      <w:r w:rsidRPr="00BD769C">
        <w:rPr>
          <w:i/>
          <w:color w:val="00B0F0"/>
          <w:sz w:val="22"/>
          <w:szCs w:val="22"/>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6B6E091D" w14:textId="32146475" w:rsidR="00247D01" w:rsidRPr="002B605C" w:rsidRDefault="00247D01" w:rsidP="002B605C">
      <w:pPr>
        <w:pStyle w:val="NormalWeb"/>
        <w:shd w:val="clear" w:color="auto" w:fill="FFFFFF"/>
        <w:ind w:left="720"/>
        <w:jc w:val="center"/>
        <w:rPr>
          <w:color w:val="000000"/>
          <w:sz w:val="22"/>
          <w:szCs w:val="22"/>
        </w:rPr>
      </w:pPr>
      <w:r w:rsidRPr="002B605C">
        <w:rPr>
          <w:b/>
          <w:bCs/>
          <w:color w:val="000000"/>
          <w:sz w:val="22"/>
          <w:szCs w:val="22"/>
        </w:rPr>
        <w:t>CERERE</w:t>
      </w:r>
      <w:r w:rsidR="002B605C">
        <w:rPr>
          <w:color w:val="000000"/>
          <w:sz w:val="22"/>
          <w:szCs w:val="22"/>
          <w:vertAlign w:val="superscript"/>
        </w:rPr>
        <w:t xml:space="preserve"> </w:t>
      </w:r>
      <w:r w:rsidRPr="002B605C">
        <w:rPr>
          <w:b/>
          <w:bCs/>
          <w:color w:val="000000"/>
          <w:sz w:val="22"/>
          <w:szCs w:val="22"/>
        </w:rPr>
        <w:t>DE RESTITUIRE A TAXEI JUDICIARE DE TIMBRU</w:t>
      </w:r>
    </w:p>
    <w:p w14:paraId="4EB5E2D2" w14:textId="031BC499" w:rsidR="00247D01" w:rsidRPr="002B605C" w:rsidRDefault="00247D01" w:rsidP="00247D01">
      <w:pPr>
        <w:pStyle w:val="NormalWeb"/>
        <w:shd w:val="clear" w:color="auto" w:fill="FFFFFF"/>
        <w:jc w:val="both"/>
        <w:rPr>
          <w:color w:val="000000"/>
          <w:sz w:val="22"/>
          <w:szCs w:val="22"/>
        </w:rPr>
      </w:pPr>
      <w:r w:rsidRPr="002B605C">
        <w:rPr>
          <w:color w:val="000000"/>
          <w:sz w:val="22"/>
          <w:szCs w:val="22"/>
        </w:rPr>
        <w:t>pe care am achitat-o în dosarul nr.</w:t>
      </w:r>
      <w:r w:rsidRPr="002B605C">
        <w:rPr>
          <w:rStyle w:val="apple-converted-space"/>
          <w:color w:val="000000"/>
          <w:sz w:val="22"/>
          <w:szCs w:val="22"/>
        </w:rPr>
        <w:t>  </w:t>
      </w:r>
      <w:r w:rsidRPr="002B605C">
        <w:rPr>
          <w:color w:val="000000"/>
          <w:sz w:val="22"/>
          <w:szCs w:val="22"/>
        </w:rPr>
        <w:t>...../...../....., pentru soluţionarea cererii</w:t>
      </w:r>
      <w:r w:rsidR="009F20DD">
        <w:rPr>
          <w:color w:val="000000"/>
          <w:sz w:val="22"/>
          <w:szCs w:val="22"/>
        </w:rPr>
        <w:t>ꜜ⁾</w:t>
      </w:r>
      <w:r w:rsidRPr="002B605C">
        <w:rPr>
          <w:color w:val="000000"/>
          <w:sz w:val="22"/>
          <w:szCs w:val="22"/>
        </w:rPr>
        <w:t xml:space="preserve"> </w:t>
      </w:r>
      <w:r w:rsidR="009F20DD">
        <w:rPr>
          <w:color w:val="000000"/>
          <w:sz w:val="22"/>
          <w:szCs w:val="22"/>
        </w:rPr>
        <w:t xml:space="preserve">.... </w:t>
      </w:r>
      <w:r w:rsidRPr="002B605C">
        <w:rPr>
          <w:color w:val="000000"/>
          <w:sz w:val="22"/>
          <w:szCs w:val="22"/>
        </w:rPr>
        <w:t>formulate</w:t>
      </w:r>
      <w:r w:rsidRPr="002B605C">
        <w:rPr>
          <w:rStyle w:val="apple-converted-space"/>
          <w:color w:val="000000"/>
          <w:sz w:val="22"/>
          <w:szCs w:val="22"/>
        </w:rPr>
        <w:t> </w:t>
      </w:r>
      <w:r w:rsidRPr="002B605C">
        <w:rPr>
          <w:color w:val="000000"/>
          <w:sz w:val="22"/>
          <w:szCs w:val="22"/>
        </w:rPr>
        <w:t>.</w:t>
      </w:r>
    </w:p>
    <w:p w14:paraId="5B51E551" w14:textId="77777777" w:rsidR="009F20DD" w:rsidRPr="00BD769C" w:rsidRDefault="009F20DD" w:rsidP="009F20DD">
      <w:pPr>
        <w:pStyle w:val="Titlu5"/>
        <w:shd w:val="clear" w:color="auto" w:fill="FFFFFF"/>
        <w:rPr>
          <w:b w:val="0"/>
          <w:bCs w:val="0"/>
          <w:i/>
          <w:iCs/>
          <w:color w:val="00B0F0"/>
          <w:sz w:val="22"/>
          <w:szCs w:val="22"/>
        </w:rPr>
      </w:pPr>
      <w:r w:rsidRPr="00BD769C">
        <w:rPr>
          <w:b w:val="0"/>
          <w:bCs w:val="0"/>
          <w:i/>
          <w:iCs/>
          <w:color w:val="00B0F0"/>
          <w:sz w:val="22"/>
          <w:szCs w:val="22"/>
          <w:vertAlign w:val="superscript"/>
        </w:rPr>
        <w:t>ꜜ⁾</w:t>
      </w:r>
      <w:r w:rsidRPr="00BD769C">
        <w:rPr>
          <w:rStyle w:val="apple-converted-space"/>
          <w:b w:val="0"/>
          <w:bCs w:val="0"/>
          <w:i/>
          <w:iCs/>
          <w:color w:val="00B0F0"/>
          <w:sz w:val="22"/>
          <w:szCs w:val="22"/>
        </w:rPr>
        <w:t> </w:t>
      </w:r>
      <w:r w:rsidRPr="00BD769C">
        <w:rPr>
          <w:b w:val="0"/>
          <w:bCs w:val="0"/>
          <w:i/>
          <w:iCs/>
          <w:color w:val="00B0F0"/>
          <w:sz w:val="22"/>
          <w:szCs w:val="22"/>
        </w:rPr>
        <w:t>Precizați felul cererii (de chemare în judecată, reconvenţională, de intervenţie principală, de chemare în garanţie, de apel etc.) pentru care s-a stabilit timbrajul.</w:t>
      </w:r>
    </w:p>
    <w:p w14:paraId="044FD1DF" w14:textId="77777777" w:rsidR="009F20DD" w:rsidRDefault="00247D01" w:rsidP="009F20DD">
      <w:pPr>
        <w:pStyle w:val="NormalWeb"/>
        <w:shd w:val="clear" w:color="auto" w:fill="FFFFFF"/>
        <w:spacing w:before="0" w:beforeAutospacing="0" w:after="0" w:afterAutospacing="0"/>
        <w:ind w:firstLine="720"/>
        <w:jc w:val="both"/>
        <w:rPr>
          <w:color w:val="000000"/>
          <w:sz w:val="22"/>
          <w:szCs w:val="22"/>
        </w:rPr>
      </w:pPr>
      <w:r w:rsidRPr="002B605C">
        <w:rPr>
          <w:b/>
          <w:bCs/>
          <w:color w:val="000000"/>
          <w:sz w:val="22"/>
          <w:szCs w:val="22"/>
        </w:rPr>
        <w:t>În fapt</w:t>
      </w:r>
      <w:r w:rsidRPr="002B605C">
        <w:rPr>
          <w:color w:val="000000"/>
          <w:sz w:val="22"/>
          <w:szCs w:val="22"/>
        </w:rPr>
        <w:t>, arăt</w:t>
      </w:r>
      <w:r w:rsidR="009F20DD">
        <w:rPr>
          <w:color w:val="000000"/>
          <w:sz w:val="22"/>
          <w:szCs w:val="22"/>
        </w:rPr>
        <w:t xml:space="preserve">/ arătăm </w:t>
      </w:r>
      <w:r w:rsidRPr="002B605C">
        <w:rPr>
          <w:color w:val="000000"/>
          <w:sz w:val="22"/>
          <w:szCs w:val="22"/>
        </w:rPr>
        <w:t xml:space="preserve">că am formulat o cerere, prin care am solicitat ...... </w:t>
      </w:r>
    </w:p>
    <w:p w14:paraId="73005B68" w14:textId="6B58A4D9" w:rsidR="00247D01" w:rsidRPr="002B605C" w:rsidRDefault="00247D01" w:rsidP="009F20DD">
      <w:pPr>
        <w:pStyle w:val="NormalWeb"/>
        <w:shd w:val="clear" w:color="auto" w:fill="FFFFFF"/>
        <w:spacing w:before="0" w:beforeAutospacing="0" w:after="0" w:afterAutospacing="0"/>
        <w:ind w:firstLine="720"/>
        <w:jc w:val="both"/>
        <w:rPr>
          <w:color w:val="000000"/>
          <w:sz w:val="22"/>
          <w:szCs w:val="22"/>
        </w:rPr>
      </w:pPr>
      <w:r w:rsidRPr="002B605C">
        <w:rPr>
          <w:color w:val="000000"/>
          <w:sz w:val="22"/>
          <w:szCs w:val="22"/>
        </w:rPr>
        <w:t>Am achitat taxa de timbru în cuantum de</w:t>
      </w:r>
      <w:r w:rsidRPr="002B605C">
        <w:rPr>
          <w:rStyle w:val="apple-converted-space"/>
          <w:color w:val="000000"/>
          <w:sz w:val="22"/>
          <w:szCs w:val="22"/>
        </w:rPr>
        <w:t> </w:t>
      </w:r>
      <w:r w:rsidRPr="002B605C">
        <w:rPr>
          <w:color w:val="000000"/>
          <w:sz w:val="22"/>
          <w:szCs w:val="22"/>
        </w:rPr>
        <w:t xml:space="preserve">..... aferentă cererii formulate, fiind depusă chitanţa nr. ....., </w:t>
      </w:r>
      <w:r w:rsidR="009F20DD">
        <w:rPr>
          <w:color w:val="000000"/>
          <w:sz w:val="22"/>
          <w:szCs w:val="22"/>
        </w:rPr>
        <w:t>din</w:t>
      </w:r>
      <w:r w:rsidRPr="002B605C">
        <w:rPr>
          <w:color w:val="000000"/>
          <w:sz w:val="22"/>
          <w:szCs w:val="22"/>
        </w:rPr>
        <w:t xml:space="preserve"> data de</w:t>
      </w:r>
      <w:r w:rsidR="009F20DD">
        <w:rPr>
          <w:color w:val="000000"/>
          <w:sz w:val="22"/>
          <w:szCs w:val="22"/>
          <w:vertAlign w:val="superscript"/>
        </w:rPr>
        <w:t xml:space="preserve"> </w:t>
      </w:r>
      <w:r w:rsidRPr="002B605C">
        <w:rPr>
          <w:color w:val="000000"/>
          <w:sz w:val="22"/>
          <w:szCs w:val="22"/>
        </w:rPr>
        <w:t xml:space="preserve">....., </w:t>
      </w:r>
      <w:r w:rsidR="009F20DD">
        <w:rPr>
          <w:color w:val="000000"/>
          <w:sz w:val="22"/>
          <w:szCs w:val="22"/>
        </w:rPr>
        <w:t xml:space="preserve">emisă </w:t>
      </w:r>
      <w:r w:rsidRPr="002B605C">
        <w:rPr>
          <w:color w:val="000000"/>
          <w:sz w:val="22"/>
          <w:szCs w:val="22"/>
        </w:rPr>
        <w:t>de către</w:t>
      </w:r>
      <w:r w:rsidR="009F20DD">
        <w:rPr>
          <w:color w:val="000000"/>
          <w:sz w:val="22"/>
          <w:szCs w:val="22"/>
          <w:vertAlign w:val="superscript"/>
        </w:rPr>
        <w:t xml:space="preserve"> </w:t>
      </w:r>
      <w:r w:rsidR="009F20DD">
        <w:rPr>
          <w:rStyle w:val="apple-converted-space"/>
          <w:color w:val="000000"/>
          <w:sz w:val="22"/>
          <w:szCs w:val="22"/>
        </w:rPr>
        <w:t>ꜜ⁾</w:t>
      </w:r>
      <w:r w:rsidRPr="002B605C">
        <w:rPr>
          <w:rStyle w:val="apple-converted-space"/>
          <w:color w:val="000000"/>
          <w:sz w:val="22"/>
          <w:szCs w:val="22"/>
        </w:rPr>
        <w:t> </w:t>
      </w:r>
      <w:r w:rsidRPr="002B605C">
        <w:rPr>
          <w:color w:val="000000"/>
          <w:sz w:val="22"/>
          <w:szCs w:val="22"/>
        </w:rPr>
        <w:t>......</w:t>
      </w:r>
    </w:p>
    <w:p w14:paraId="1DF14D85" w14:textId="4F61FD01" w:rsidR="00247D01" w:rsidRPr="009F20DD" w:rsidRDefault="009F20DD" w:rsidP="00247D01">
      <w:pPr>
        <w:pStyle w:val="Titlu5"/>
        <w:shd w:val="clear" w:color="auto" w:fill="FFFFFF"/>
        <w:rPr>
          <w:b w:val="0"/>
          <w:bCs w:val="0"/>
          <w:i/>
          <w:iCs/>
          <w:color w:val="00B0F0"/>
          <w:sz w:val="22"/>
          <w:szCs w:val="22"/>
        </w:rPr>
      </w:pPr>
      <w:r w:rsidRPr="009F20DD">
        <w:rPr>
          <w:b w:val="0"/>
          <w:bCs w:val="0"/>
          <w:i/>
          <w:iCs/>
          <w:color w:val="00B0F0"/>
          <w:sz w:val="22"/>
          <w:szCs w:val="22"/>
          <w:vertAlign w:val="superscript"/>
        </w:rPr>
        <w:t xml:space="preserve">ꜜ⁾ </w:t>
      </w:r>
      <w:r w:rsidRPr="009F20DD">
        <w:rPr>
          <w:b w:val="0"/>
          <w:bCs w:val="0"/>
          <w:i/>
          <w:iCs/>
          <w:color w:val="00B0F0"/>
          <w:sz w:val="22"/>
          <w:szCs w:val="22"/>
        </w:rPr>
        <w:t>Precizați Direcția de Impozite și Taxe,</w:t>
      </w:r>
      <w:r w:rsidR="00247D01" w:rsidRPr="009F20DD">
        <w:rPr>
          <w:b w:val="0"/>
          <w:bCs w:val="0"/>
          <w:i/>
          <w:iCs/>
          <w:color w:val="00B0F0"/>
          <w:sz w:val="22"/>
          <w:szCs w:val="22"/>
        </w:rPr>
        <w:t xml:space="preserve"> unitatea bancară, </w:t>
      </w:r>
      <w:r w:rsidRPr="009F20DD">
        <w:rPr>
          <w:b w:val="0"/>
          <w:bCs w:val="0"/>
          <w:i/>
          <w:iCs/>
          <w:color w:val="00B0F0"/>
          <w:sz w:val="22"/>
          <w:szCs w:val="22"/>
        </w:rPr>
        <w:t>oficiul poștal, site-ul www.ghișeul.ro unde</w:t>
      </w:r>
      <w:r w:rsidR="00247D01" w:rsidRPr="009F20DD">
        <w:rPr>
          <w:b w:val="0"/>
          <w:bCs w:val="0"/>
          <w:i/>
          <w:iCs/>
          <w:color w:val="00B0F0"/>
          <w:sz w:val="22"/>
          <w:szCs w:val="22"/>
        </w:rPr>
        <w:t xml:space="preserve"> </w:t>
      </w:r>
      <w:r w:rsidRPr="009F20DD">
        <w:rPr>
          <w:b w:val="0"/>
          <w:bCs w:val="0"/>
          <w:i/>
          <w:iCs/>
          <w:color w:val="00B0F0"/>
          <w:sz w:val="22"/>
          <w:szCs w:val="22"/>
        </w:rPr>
        <w:t xml:space="preserve">ați </w:t>
      </w:r>
      <w:r w:rsidR="00247D01" w:rsidRPr="009F20DD">
        <w:rPr>
          <w:b w:val="0"/>
          <w:bCs w:val="0"/>
          <w:i/>
          <w:iCs/>
          <w:color w:val="00B0F0"/>
          <w:sz w:val="22"/>
          <w:szCs w:val="22"/>
        </w:rPr>
        <w:t>achitat taxa judiciară de timbru.</w:t>
      </w:r>
    </w:p>
    <w:p w14:paraId="64834A03" w14:textId="4A44F92F" w:rsidR="003F684E" w:rsidRPr="003F684E" w:rsidRDefault="00B00794" w:rsidP="003F684E">
      <w:pPr>
        <w:pStyle w:val="NormalWeb"/>
        <w:shd w:val="clear" w:color="auto" w:fill="FFFFFF"/>
        <w:ind w:firstLine="720"/>
        <w:jc w:val="both"/>
        <w:rPr>
          <w:color w:val="000000"/>
          <w:sz w:val="22"/>
          <w:szCs w:val="22"/>
        </w:rPr>
      </w:pPr>
      <w:r>
        <w:rPr>
          <w:color w:val="000000"/>
          <w:sz w:val="22"/>
          <w:szCs w:val="22"/>
        </w:rPr>
        <w:t>Apreciez/ apreciem</w:t>
      </w:r>
      <w:r w:rsidR="00247D01" w:rsidRPr="002B605C">
        <w:rPr>
          <w:color w:val="000000"/>
          <w:sz w:val="22"/>
          <w:szCs w:val="22"/>
        </w:rPr>
        <w:t xml:space="preserve"> că </w:t>
      </w:r>
      <w:r w:rsidR="003F684E">
        <w:rPr>
          <w:color w:val="000000"/>
          <w:sz w:val="22"/>
          <w:szCs w:val="22"/>
        </w:rPr>
        <w:t xml:space="preserve">ꜜ⁾ </w:t>
      </w:r>
      <w:r w:rsidR="00247D01" w:rsidRPr="002B605C">
        <w:rPr>
          <w:color w:val="000000"/>
          <w:sz w:val="22"/>
          <w:szCs w:val="22"/>
        </w:rPr>
        <w:t xml:space="preserve">taxa plătită nu era datorată/s-a achitat mai mult decât cuantumul legal/cererea a rămas fără obiect, ca urmare a adoptării unor dispoziţii legale/am renunţat la judecată, până la comunicarea cererii de chemare în judecată către pârât/contestaţia la executare a fost admisă în tot/parte/instanţa şi-a declinat competenţa de soluţionare a cauzei/instanţa a respins cererea ca nefiind de competenţa instanţelor române/probele au fost administrate de către avocaţi sau consilieri </w:t>
      </w:r>
      <w:r w:rsidR="00247D01" w:rsidRPr="002B605C">
        <w:rPr>
          <w:color w:val="000000"/>
          <w:sz w:val="22"/>
          <w:szCs w:val="22"/>
        </w:rPr>
        <w:lastRenderedPageBreak/>
        <w:t>juridici/participantul recuzat s-a abţinut/cererea de recuzare a fost admisă/cererea de strămutare a fost admisă.</w:t>
      </w:r>
    </w:p>
    <w:p w14:paraId="6B849508" w14:textId="10BC2939" w:rsidR="00247D01" w:rsidRPr="00A6240C" w:rsidRDefault="003F684E" w:rsidP="003F684E">
      <w:pPr>
        <w:pStyle w:val="Titlu5"/>
        <w:shd w:val="clear" w:color="auto" w:fill="FFFFFF"/>
        <w:jc w:val="both"/>
        <w:rPr>
          <w:b w:val="0"/>
          <w:bCs w:val="0"/>
          <w:i/>
          <w:iCs/>
          <w:color w:val="00B0F0"/>
          <w:sz w:val="22"/>
          <w:szCs w:val="22"/>
        </w:rPr>
      </w:pPr>
      <w:r w:rsidRPr="003F684E">
        <w:rPr>
          <w:b w:val="0"/>
          <w:bCs w:val="0"/>
          <w:i/>
          <w:iCs/>
          <w:color w:val="00B0F0"/>
          <w:sz w:val="22"/>
          <w:szCs w:val="22"/>
          <w:vertAlign w:val="superscript"/>
        </w:rPr>
        <w:t>ꜜ⁾</w:t>
      </w:r>
      <w:r w:rsidR="00247D01" w:rsidRPr="003F684E">
        <w:rPr>
          <w:rStyle w:val="apple-converted-space"/>
          <w:b w:val="0"/>
          <w:bCs w:val="0"/>
          <w:i/>
          <w:iCs/>
          <w:color w:val="00B0F0"/>
          <w:sz w:val="22"/>
          <w:szCs w:val="22"/>
        </w:rPr>
        <w:t> </w:t>
      </w:r>
      <w:r w:rsidRPr="003F684E">
        <w:rPr>
          <w:b w:val="0"/>
          <w:bCs w:val="0"/>
          <w:i/>
          <w:iCs/>
          <w:color w:val="00B0F0"/>
          <w:sz w:val="22"/>
          <w:szCs w:val="22"/>
        </w:rPr>
        <w:t>Precizați în care din</w:t>
      </w:r>
      <w:r w:rsidR="00247D01" w:rsidRPr="003F684E">
        <w:rPr>
          <w:b w:val="0"/>
          <w:bCs w:val="0"/>
          <w:i/>
          <w:iCs/>
          <w:color w:val="00B0F0"/>
          <w:sz w:val="22"/>
          <w:szCs w:val="22"/>
        </w:rPr>
        <w:t xml:space="preserve"> cazurile prevăzute de dispoziţiile art. 45 alin. (1) lit. a)-j) din</w:t>
      </w:r>
      <w:r w:rsidR="00247D01" w:rsidRPr="003F684E">
        <w:rPr>
          <w:rStyle w:val="apple-converted-space"/>
          <w:b w:val="0"/>
          <w:bCs w:val="0"/>
          <w:i/>
          <w:iCs/>
          <w:color w:val="00B0F0"/>
          <w:sz w:val="22"/>
          <w:szCs w:val="22"/>
        </w:rPr>
        <w:t> </w:t>
      </w:r>
      <w:r w:rsidR="00247D01" w:rsidRPr="00A6240C">
        <w:rPr>
          <w:b w:val="0"/>
          <w:i/>
          <w:iCs/>
          <w:color w:val="00B0F0"/>
          <w:sz w:val="22"/>
          <w:szCs w:val="22"/>
        </w:rPr>
        <w:t>O.U.G. nr. 80/2013</w:t>
      </w:r>
      <w:r w:rsidRPr="00A6240C">
        <w:rPr>
          <w:b w:val="0"/>
          <w:bCs w:val="0"/>
          <w:i/>
          <w:iCs/>
          <w:color w:val="00B0F0"/>
          <w:sz w:val="22"/>
          <w:szCs w:val="22"/>
        </w:rPr>
        <w:t xml:space="preserve"> vă încadrați.</w:t>
      </w:r>
    </w:p>
    <w:p w14:paraId="585656F4" w14:textId="3164BE42" w:rsidR="00247D01" w:rsidRPr="002B605C" w:rsidRDefault="00247D01" w:rsidP="00B71A7C">
      <w:pPr>
        <w:pStyle w:val="NormalWeb"/>
        <w:shd w:val="clear" w:color="auto" w:fill="FFFFFF"/>
        <w:ind w:firstLine="720"/>
        <w:jc w:val="both"/>
        <w:rPr>
          <w:color w:val="000000"/>
          <w:sz w:val="22"/>
          <w:szCs w:val="22"/>
        </w:rPr>
      </w:pPr>
      <w:r w:rsidRPr="002B605C">
        <w:rPr>
          <w:color w:val="000000"/>
          <w:sz w:val="22"/>
          <w:szCs w:val="22"/>
        </w:rPr>
        <w:t>Consider</w:t>
      </w:r>
      <w:r w:rsidR="00B71A7C">
        <w:rPr>
          <w:color w:val="000000"/>
          <w:sz w:val="22"/>
          <w:szCs w:val="22"/>
        </w:rPr>
        <w:t>/ consider</w:t>
      </w:r>
      <w:r w:rsidRPr="002B605C">
        <w:rPr>
          <w:color w:val="000000"/>
          <w:sz w:val="22"/>
          <w:szCs w:val="22"/>
        </w:rPr>
        <w:t>ăm că sunt îndeplinite condiţiile</w:t>
      </w:r>
      <w:r w:rsidR="00B71A7C">
        <w:rPr>
          <w:color w:val="000000"/>
          <w:sz w:val="22"/>
          <w:szCs w:val="22"/>
        </w:rPr>
        <w:t xml:space="preserve"> legale</w:t>
      </w:r>
      <w:r w:rsidRPr="002B605C">
        <w:rPr>
          <w:color w:val="000000"/>
          <w:sz w:val="22"/>
          <w:szCs w:val="22"/>
        </w:rPr>
        <w:t xml:space="preserve"> pentru restituire</w:t>
      </w:r>
      <w:r w:rsidR="00B71A7C">
        <w:rPr>
          <w:color w:val="000000"/>
          <w:sz w:val="22"/>
          <w:szCs w:val="22"/>
        </w:rPr>
        <w:t>a</w:t>
      </w:r>
      <w:r w:rsidRPr="002B605C">
        <w:rPr>
          <w:color w:val="000000"/>
          <w:sz w:val="22"/>
          <w:szCs w:val="22"/>
        </w:rPr>
        <w:t xml:space="preserve"> în tot/în parte a taxei judiciare de timbru achitate deoarece</w:t>
      </w:r>
      <w:r w:rsidRPr="002B605C">
        <w:rPr>
          <w:rStyle w:val="apple-converted-space"/>
          <w:color w:val="000000"/>
          <w:sz w:val="22"/>
          <w:szCs w:val="22"/>
        </w:rPr>
        <w:t> </w:t>
      </w:r>
      <w:r w:rsidRPr="002B605C">
        <w:rPr>
          <w:color w:val="000000"/>
          <w:sz w:val="22"/>
          <w:szCs w:val="22"/>
        </w:rPr>
        <w:t>..... .</w:t>
      </w:r>
    </w:p>
    <w:p w14:paraId="190FDA94" w14:textId="3F2B864C" w:rsidR="00247D01" w:rsidRPr="002B605C" w:rsidRDefault="00247D01" w:rsidP="00B71A7C">
      <w:pPr>
        <w:pStyle w:val="NormalWeb"/>
        <w:shd w:val="clear" w:color="auto" w:fill="FFFFFF"/>
        <w:ind w:firstLine="851"/>
        <w:jc w:val="both"/>
        <w:rPr>
          <w:color w:val="000000"/>
          <w:sz w:val="22"/>
          <w:szCs w:val="22"/>
        </w:rPr>
      </w:pPr>
      <w:r w:rsidRPr="00B71A7C">
        <w:rPr>
          <w:b/>
          <w:bCs/>
          <w:sz w:val="22"/>
          <w:szCs w:val="22"/>
        </w:rPr>
        <w:t>În drept</w:t>
      </w:r>
      <w:r w:rsidRPr="00B71A7C">
        <w:rPr>
          <w:bCs/>
          <w:sz w:val="22"/>
          <w:szCs w:val="22"/>
        </w:rPr>
        <w:t>,</w:t>
      </w:r>
      <w:r w:rsidRPr="00B71A7C">
        <w:rPr>
          <w:rStyle w:val="apple-converted-space"/>
          <w:sz w:val="22"/>
          <w:szCs w:val="22"/>
        </w:rPr>
        <w:t> </w:t>
      </w:r>
      <w:r w:rsidR="00B71A7C">
        <w:rPr>
          <w:rStyle w:val="apple-converted-space"/>
          <w:sz w:val="22"/>
          <w:szCs w:val="22"/>
        </w:rPr>
        <w:t>îmi întemeiez/</w:t>
      </w:r>
      <w:r w:rsidRPr="00B71A7C">
        <w:rPr>
          <w:sz w:val="22"/>
          <w:szCs w:val="22"/>
        </w:rPr>
        <w:t>ne întemeiem pretenţiile pe dispoziţiile art. 45 alin. (1) lit.</w:t>
      </w:r>
      <w:r w:rsidRPr="00B71A7C">
        <w:rPr>
          <w:rStyle w:val="apple-converted-space"/>
          <w:sz w:val="22"/>
          <w:szCs w:val="22"/>
        </w:rPr>
        <w:t> </w:t>
      </w:r>
      <w:r w:rsidR="00B71A7C" w:rsidRPr="00B71A7C">
        <w:rPr>
          <w:rStyle w:val="apple-converted-space"/>
          <w:sz w:val="22"/>
          <w:szCs w:val="22"/>
        </w:rPr>
        <w:t>ꜜ⁾</w:t>
      </w:r>
      <w:r w:rsidRPr="00B71A7C">
        <w:rPr>
          <w:rStyle w:val="apple-converted-space"/>
          <w:sz w:val="22"/>
          <w:szCs w:val="22"/>
        </w:rPr>
        <w:t> </w:t>
      </w:r>
      <w:r w:rsidRPr="00B71A7C">
        <w:rPr>
          <w:sz w:val="22"/>
          <w:szCs w:val="22"/>
        </w:rPr>
        <w:t>..... din</w:t>
      </w:r>
      <w:r w:rsidRPr="00B71A7C">
        <w:rPr>
          <w:rStyle w:val="apple-converted-space"/>
          <w:sz w:val="22"/>
          <w:szCs w:val="22"/>
        </w:rPr>
        <w:t> </w:t>
      </w:r>
      <w:r w:rsidRPr="00A6240C">
        <w:rPr>
          <w:bCs/>
          <w:sz w:val="22"/>
          <w:szCs w:val="22"/>
        </w:rPr>
        <w:t>O.U.G. nr. 80/2013</w:t>
      </w:r>
      <w:r w:rsidRPr="002B605C">
        <w:rPr>
          <w:color w:val="000000"/>
          <w:sz w:val="22"/>
          <w:szCs w:val="22"/>
        </w:rPr>
        <w:t>.</w:t>
      </w:r>
    </w:p>
    <w:p w14:paraId="58454742" w14:textId="4006389B" w:rsidR="00B71A7C" w:rsidRPr="00A6240C" w:rsidRDefault="00B71A7C" w:rsidP="00B71A7C">
      <w:pPr>
        <w:pStyle w:val="Titlu5"/>
        <w:shd w:val="clear" w:color="auto" w:fill="FFFFFF"/>
        <w:jc w:val="both"/>
        <w:rPr>
          <w:b w:val="0"/>
          <w:bCs w:val="0"/>
          <w:i/>
          <w:iCs/>
          <w:color w:val="00B0F0"/>
          <w:sz w:val="22"/>
          <w:szCs w:val="22"/>
        </w:rPr>
      </w:pPr>
      <w:r w:rsidRPr="003F684E">
        <w:rPr>
          <w:b w:val="0"/>
          <w:bCs w:val="0"/>
          <w:i/>
          <w:iCs/>
          <w:color w:val="00B0F0"/>
          <w:sz w:val="22"/>
          <w:szCs w:val="22"/>
          <w:vertAlign w:val="superscript"/>
        </w:rPr>
        <w:t>ꜜ⁾</w:t>
      </w:r>
      <w:r w:rsidRPr="003F684E">
        <w:rPr>
          <w:rStyle w:val="apple-converted-space"/>
          <w:b w:val="0"/>
          <w:bCs w:val="0"/>
          <w:i/>
          <w:iCs/>
          <w:color w:val="00B0F0"/>
          <w:sz w:val="22"/>
          <w:szCs w:val="22"/>
        </w:rPr>
        <w:t> </w:t>
      </w:r>
      <w:r w:rsidRPr="003F684E">
        <w:rPr>
          <w:b w:val="0"/>
          <w:bCs w:val="0"/>
          <w:i/>
          <w:iCs/>
          <w:color w:val="00B0F0"/>
          <w:sz w:val="22"/>
          <w:szCs w:val="22"/>
        </w:rPr>
        <w:t>Precizați în care din cazurile prevăzute de dispoziţiile art. 45 alin. (1) lit. a)-j) din</w:t>
      </w:r>
      <w:r w:rsidRPr="003F684E">
        <w:rPr>
          <w:rStyle w:val="apple-converted-space"/>
          <w:b w:val="0"/>
          <w:bCs w:val="0"/>
          <w:i/>
          <w:iCs/>
          <w:color w:val="00B0F0"/>
          <w:sz w:val="22"/>
          <w:szCs w:val="22"/>
        </w:rPr>
        <w:t> </w:t>
      </w:r>
      <w:r w:rsidRPr="00A6240C">
        <w:rPr>
          <w:b w:val="0"/>
          <w:i/>
          <w:iCs/>
          <w:color w:val="00B0F0"/>
          <w:sz w:val="22"/>
          <w:szCs w:val="22"/>
        </w:rPr>
        <w:t>O.U.G. nr. 80/2013</w:t>
      </w:r>
      <w:r w:rsidRPr="00A6240C">
        <w:rPr>
          <w:b w:val="0"/>
          <w:bCs w:val="0"/>
          <w:i/>
          <w:iCs/>
          <w:color w:val="00B0F0"/>
          <w:sz w:val="22"/>
          <w:szCs w:val="22"/>
        </w:rPr>
        <w:t xml:space="preserve"> vă încadrați.</w:t>
      </w:r>
    </w:p>
    <w:p w14:paraId="2B529CC9" w14:textId="3312ECC0" w:rsidR="00247D01" w:rsidRPr="002B605C" w:rsidRDefault="00B71A7C" w:rsidP="00B71A7C">
      <w:pPr>
        <w:pStyle w:val="NormalWeb"/>
        <w:shd w:val="clear" w:color="auto" w:fill="FFFFFF"/>
        <w:ind w:left="720"/>
        <w:jc w:val="both"/>
        <w:rPr>
          <w:color w:val="000000"/>
          <w:sz w:val="22"/>
          <w:szCs w:val="22"/>
        </w:rPr>
      </w:pPr>
      <w:r>
        <w:rPr>
          <w:b/>
          <w:bCs/>
          <w:color w:val="000000"/>
          <w:sz w:val="22"/>
          <w:szCs w:val="22"/>
        </w:rPr>
        <w:t xml:space="preserve">   </w:t>
      </w:r>
      <w:r w:rsidR="00247D01" w:rsidRPr="002B605C">
        <w:rPr>
          <w:b/>
          <w:bCs/>
          <w:color w:val="000000"/>
          <w:sz w:val="22"/>
          <w:szCs w:val="22"/>
        </w:rPr>
        <w:t>În dovedire,</w:t>
      </w:r>
      <w:r w:rsidR="00247D01" w:rsidRPr="002B605C">
        <w:rPr>
          <w:rStyle w:val="apple-converted-space"/>
          <w:color w:val="000000"/>
          <w:sz w:val="22"/>
          <w:szCs w:val="22"/>
        </w:rPr>
        <w:t> </w:t>
      </w:r>
      <w:r>
        <w:rPr>
          <w:rStyle w:val="apple-converted-space"/>
          <w:color w:val="000000"/>
          <w:sz w:val="22"/>
          <w:szCs w:val="22"/>
        </w:rPr>
        <w:t xml:space="preserve">depun/ </w:t>
      </w:r>
      <w:r w:rsidR="00247D01" w:rsidRPr="002B605C">
        <w:rPr>
          <w:color w:val="000000"/>
          <w:sz w:val="22"/>
          <w:szCs w:val="22"/>
        </w:rPr>
        <w:t>depunem următoarele înscrisuri</w:t>
      </w:r>
      <w:r>
        <w:rPr>
          <w:color w:val="000000"/>
          <w:sz w:val="22"/>
          <w:szCs w:val="22"/>
          <w:vertAlign w:val="superscript"/>
        </w:rPr>
        <w:t>ꜜ⁾</w:t>
      </w:r>
      <w:r w:rsidR="00247D01" w:rsidRPr="002B605C">
        <w:rPr>
          <w:rStyle w:val="apple-converted-space"/>
          <w:color w:val="000000"/>
          <w:sz w:val="22"/>
          <w:szCs w:val="22"/>
        </w:rPr>
        <w:t> </w:t>
      </w:r>
      <w:r w:rsidR="00247D01" w:rsidRPr="002B605C">
        <w:rPr>
          <w:color w:val="000000"/>
          <w:sz w:val="22"/>
          <w:szCs w:val="22"/>
        </w:rPr>
        <w:t>..... .</w:t>
      </w:r>
    </w:p>
    <w:p w14:paraId="4DC27837" w14:textId="7D6200A1" w:rsidR="00B71A7C" w:rsidRPr="007B0281" w:rsidRDefault="00B71A7C" w:rsidP="00B71A7C">
      <w:pPr>
        <w:pStyle w:val="Titlu5"/>
        <w:shd w:val="clear" w:color="auto" w:fill="FFFFFF"/>
        <w:jc w:val="both"/>
        <w:rPr>
          <w:b w:val="0"/>
          <w:bCs w:val="0"/>
          <w:i/>
          <w:iCs/>
          <w:color w:val="00B0F0"/>
          <w:sz w:val="22"/>
          <w:szCs w:val="22"/>
        </w:rPr>
      </w:pPr>
      <w:r w:rsidRPr="007B0281">
        <w:rPr>
          <w:b w:val="0"/>
          <w:bCs w:val="0"/>
          <w:i/>
          <w:iCs/>
          <w:color w:val="00B0F0"/>
          <w:sz w:val="22"/>
          <w:szCs w:val="22"/>
          <w:vertAlign w:val="superscript"/>
        </w:rPr>
        <w:t xml:space="preserve">ꜜ⁾ </w:t>
      </w:r>
      <w:r w:rsidRPr="007B0281">
        <w:rPr>
          <w:b w:val="0"/>
          <w:bCs w:val="0"/>
          <w:i/>
          <w:iCs/>
          <w:color w:val="00B0F0"/>
          <w:sz w:val="22"/>
          <w:szCs w:val="22"/>
        </w:rPr>
        <w:t xml:space="preserve">Enumerați înscrisurile relevante pentru soluţionarea prezentei cereri în favoarea dvs. </w:t>
      </w:r>
    </w:p>
    <w:p w14:paraId="164351DE" w14:textId="543BB3C3" w:rsidR="00B71A7C" w:rsidRPr="00D04A40" w:rsidRDefault="00B71A7C" w:rsidP="00B71A7C">
      <w:pPr>
        <w:pStyle w:val="NormalWeb"/>
        <w:shd w:val="clear" w:color="auto" w:fill="FFFFFF"/>
        <w:spacing w:before="0" w:beforeAutospacing="0" w:after="0" w:afterAutospacing="0"/>
        <w:ind w:firstLine="708"/>
        <w:jc w:val="both"/>
        <w:rPr>
          <w:color w:val="000000"/>
          <w:sz w:val="22"/>
          <w:szCs w:val="22"/>
        </w:rPr>
      </w:pPr>
      <w:r>
        <w:rPr>
          <w:color w:val="000000"/>
          <w:sz w:val="22"/>
          <w:szCs w:val="22"/>
        </w:rPr>
        <w:t xml:space="preserve">   </w:t>
      </w:r>
      <w:r w:rsidRPr="00D04A40">
        <w:rPr>
          <w:color w:val="000000"/>
          <w:sz w:val="22"/>
          <w:szCs w:val="22"/>
        </w:rPr>
        <w:t>Depun/depunem prezenta cerere într-un singur exemplar. ꜜ⁾</w:t>
      </w:r>
    </w:p>
    <w:p w14:paraId="2FA87682" w14:textId="77777777" w:rsidR="00B71A7C" w:rsidRPr="00D04A40" w:rsidRDefault="00B71A7C" w:rsidP="00B71A7C">
      <w:pPr>
        <w:pStyle w:val="NormalWeb"/>
        <w:shd w:val="clear" w:color="auto" w:fill="FFFFFF"/>
        <w:spacing w:before="0" w:beforeAutospacing="0" w:after="0" w:afterAutospacing="0"/>
        <w:jc w:val="both"/>
        <w:rPr>
          <w:color w:val="000000"/>
          <w:sz w:val="22"/>
          <w:szCs w:val="22"/>
        </w:rPr>
      </w:pPr>
    </w:p>
    <w:p w14:paraId="6CD7304A" w14:textId="77777777" w:rsidR="00B71A7C" w:rsidRPr="00D04A40" w:rsidRDefault="00B71A7C" w:rsidP="00B71A7C">
      <w:pPr>
        <w:pStyle w:val="NormalWeb"/>
        <w:shd w:val="clear" w:color="auto" w:fill="FFFFFF"/>
        <w:spacing w:before="0" w:beforeAutospacing="0" w:after="0" w:afterAutospacing="0"/>
        <w:jc w:val="both"/>
        <w:rPr>
          <w:bCs/>
          <w:i/>
          <w:iCs/>
          <w:color w:val="00B0F0"/>
          <w:sz w:val="22"/>
          <w:szCs w:val="22"/>
        </w:rPr>
      </w:pPr>
      <w:r w:rsidRPr="00D04A40">
        <w:rPr>
          <w:rStyle w:val="apple-converted-space"/>
          <w:b/>
          <w:bCs/>
          <w:i/>
          <w:iCs/>
          <w:color w:val="00B0F0"/>
          <w:sz w:val="22"/>
          <w:szCs w:val="22"/>
        </w:rPr>
        <w:t>ꜜ⁾ </w:t>
      </w:r>
      <w:r w:rsidRPr="00D04A40">
        <w:rPr>
          <w:bCs/>
          <w:i/>
          <w:iCs/>
          <w:color w:val="00B0F0"/>
          <w:sz w:val="22"/>
          <w:szCs w:val="22"/>
        </w:rPr>
        <w:t>Cererea se depune într-un singur exemplar numai pentru instanţă, întrucât nu se comunică parții/părților adverse.</w:t>
      </w:r>
    </w:p>
    <w:p w14:paraId="166489A3" w14:textId="7722A7D5" w:rsidR="00B71A7C" w:rsidRPr="00D04A40" w:rsidRDefault="00B71A7C" w:rsidP="00B71A7C">
      <w:pPr>
        <w:pStyle w:val="NormalWeb"/>
        <w:shd w:val="clear" w:color="auto" w:fill="FFFFFF"/>
        <w:ind w:firstLine="720"/>
        <w:jc w:val="both"/>
        <w:rPr>
          <w:color w:val="000000"/>
          <w:sz w:val="22"/>
          <w:szCs w:val="22"/>
        </w:rPr>
      </w:pPr>
      <w:r>
        <w:rPr>
          <w:color w:val="000000"/>
          <w:sz w:val="22"/>
          <w:szCs w:val="22"/>
        </w:rPr>
        <w:t xml:space="preserve">   </w:t>
      </w:r>
      <w:r w:rsidRPr="00D04A40">
        <w:rPr>
          <w:color w:val="000000"/>
          <w:sz w:val="22"/>
          <w:szCs w:val="22"/>
        </w:rPr>
        <w:t xml:space="preserve">Anexez/anexăm prezentei ꜜ⁾..... </w:t>
      </w:r>
    </w:p>
    <w:p w14:paraId="2A00E458" w14:textId="77777777" w:rsidR="00B71A7C" w:rsidRPr="00D04A40" w:rsidRDefault="00B71A7C" w:rsidP="00B71A7C">
      <w:pPr>
        <w:pStyle w:val="NormalWeb"/>
        <w:shd w:val="clear" w:color="auto" w:fill="FFFFFF"/>
        <w:spacing w:before="0" w:beforeAutospacing="0" w:after="0" w:afterAutospacing="0"/>
        <w:jc w:val="both"/>
        <w:rPr>
          <w:i/>
          <w:color w:val="00B0F0"/>
          <w:sz w:val="22"/>
          <w:szCs w:val="22"/>
        </w:rPr>
      </w:pPr>
      <w:r w:rsidRPr="00D04A40">
        <w:rPr>
          <w:bCs/>
          <w:i/>
          <w:iCs/>
          <w:color w:val="00B0F0"/>
          <w:sz w:val="22"/>
          <w:szCs w:val="22"/>
        </w:rPr>
        <w:t xml:space="preserve">ꜜ⁾ Dacă cererea se face prin </w:t>
      </w:r>
      <w:r w:rsidRPr="00D04A40">
        <w:rPr>
          <w:i/>
          <w:color w:val="00B0F0"/>
          <w:sz w:val="22"/>
          <w:szCs w:val="22"/>
        </w:rPr>
        <w:t>mandatar, reprezentant legal sau avocat se anexează în plus și procura în original/copie legalizată/împuternicirea avocaţială//copie legalizată după înscrisul doveditor al calităţii de reprezentant.</w:t>
      </w:r>
    </w:p>
    <w:p w14:paraId="7F44CB4C" w14:textId="77777777" w:rsidR="00B71A7C" w:rsidRDefault="00B71A7C" w:rsidP="00B71A7C">
      <w:pPr>
        <w:pStyle w:val="NormalWeb"/>
        <w:shd w:val="clear" w:color="auto" w:fill="FFFFFF"/>
        <w:jc w:val="both"/>
        <w:rPr>
          <w:b/>
          <w:bCs/>
          <w:color w:val="000000"/>
        </w:rPr>
      </w:pPr>
      <w:r w:rsidRPr="00740FC3">
        <w:rPr>
          <w:b/>
          <w:bCs/>
          <w:color w:val="000000"/>
        </w:rPr>
        <w:t>Data</w:t>
      </w:r>
      <w:r>
        <w:rPr>
          <w:color w:val="000000"/>
        </w:rPr>
        <w:t xml:space="preserve">                                                                                                       </w:t>
      </w:r>
      <w:r w:rsidRPr="00740FC3">
        <w:rPr>
          <w:b/>
          <w:bCs/>
          <w:color w:val="000000"/>
        </w:rPr>
        <w:t>Semnătura</w:t>
      </w:r>
    </w:p>
    <w:p w14:paraId="0D381FD1" w14:textId="77777777" w:rsidR="00B71A7C" w:rsidRDefault="00B71A7C" w:rsidP="00B71A7C">
      <w:pPr>
        <w:pStyle w:val="NormalWeb"/>
        <w:shd w:val="clear" w:color="auto" w:fill="FFFFFF"/>
        <w:jc w:val="both"/>
        <w:rPr>
          <w:color w:val="000000"/>
        </w:rPr>
      </w:pPr>
    </w:p>
    <w:p w14:paraId="3D295C7C" w14:textId="77777777" w:rsidR="00B71A7C" w:rsidRDefault="00B71A7C" w:rsidP="00B71A7C">
      <w:pPr>
        <w:pStyle w:val="NormalWeb"/>
        <w:shd w:val="clear" w:color="auto" w:fill="FFFFFF"/>
        <w:jc w:val="both"/>
        <w:rPr>
          <w:color w:val="000000"/>
        </w:rPr>
      </w:pPr>
    </w:p>
    <w:p w14:paraId="76CDC66D" w14:textId="77777777" w:rsidR="00B71A7C" w:rsidRDefault="00B71A7C" w:rsidP="00B71A7C">
      <w:pPr>
        <w:pStyle w:val="NormalWeb"/>
        <w:shd w:val="clear" w:color="auto" w:fill="FFFFFF"/>
        <w:jc w:val="both"/>
        <w:rPr>
          <w:color w:val="000000"/>
        </w:rPr>
      </w:pPr>
    </w:p>
    <w:p w14:paraId="4F424B71" w14:textId="77777777" w:rsidR="00B71A7C" w:rsidRDefault="00B71A7C" w:rsidP="00B71A7C">
      <w:pPr>
        <w:pStyle w:val="NormalWeb"/>
        <w:shd w:val="clear" w:color="auto" w:fill="FFFFFF"/>
        <w:jc w:val="both"/>
        <w:rPr>
          <w:color w:val="000000"/>
        </w:rPr>
      </w:pPr>
    </w:p>
    <w:p w14:paraId="3D551407" w14:textId="77777777" w:rsidR="00B71A7C" w:rsidRDefault="00B71A7C" w:rsidP="00B71A7C">
      <w:pPr>
        <w:pStyle w:val="NormalWeb"/>
        <w:shd w:val="clear" w:color="auto" w:fill="FFFFFF"/>
        <w:jc w:val="both"/>
        <w:rPr>
          <w:color w:val="000000"/>
        </w:rPr>
      </w:pPr>
    </w:p>
    <w:p w14:paraId="03EE328E" w14:textId="77777777" w:rsidR="00B71A7C" w:rsidRDefault="00B71A7C" w:rsidP="00B71A7C">
      <w:pPr>
        <w:pStyle w:val="NormalWeb"/>
        <w:shd w:val="clear" w:color="auto" w:fill="FFFFFF"/>
        <w:jc w:val="both"/>
        <w:rPr>
          <w:color w:val="000000"/>
        </w:rPr>
      </w:pPr>
    </w:p>
    <w:p w14:paraId="6416152D" w14:textId="77777777" w:rsidR="00B71A7C" w:rsidRDefault="00B71A7C" w:rsidP="00B71A7C">
      <w:pPr>
        <w:pStyle w:val="NormalWeb"/>
        <w:shd w:val="clear" w:color="auto" w:fill="FFFFFF"/>
        <w:jc w:val="both"/>
        <w:rPr>
          <w:color w:val="000000"/>
        </w:rPr>
      </w:pPr>
    </w:p>
    <w:p w14:paraId="3E3743E7" w14:textId="77777777" w:rsidR="00B71A7C" w:rsidRDefault="00B71A7C" w:rsidP="00B71A7C">
      <w:pPr>
        <w:pStyle w:val="NormalWeb"/>
        <w:shd w:val="clear" w:color="auto" w:fill="FFFFFF"/>
        <w:jc w:val="both"/>
        <w:rPr>
          <w:color w:val="000000"/>
        </w:rPr>
      </w:pPr>
    </w:p>
    <w:p w14:paraId="6934C59D" w14:textId="77777777" w:rsidR="00B71A7C" w:rsidRPr="00740FC3" w:rsidRDefault="00B71A7C" w:rsidP="00B71A7C">
      <w:pPr>
        <w:pStyle w:val="NormalWeb"/>
        <w:shd w:val="clear" w:color="auto" w:fill="FFFFFF"/>
        <w:jc w:val="both"/>
        <w:rPr>
          <w:color w:val="000000"/>
        </w:rPr>
      </w:pPr>
    </w:p>
    <w:p w14:paraId="288E09EE" w14:textId="77777777" w:rsidR="00B71A7C" w:rsidRPr="00CB4D4B" w:rsidRDefault="00B71A7C" w:rsidP="00B71A7C">
      <w:pPr>
        <w:pStyle w:val="NormalWeb"/>
        <w:shd w:val="clear" w:color="auto" w:fill="FFFFFF"/>
        <w:jc w:val="center"/>
      </w:pPr>
      <w:r w:rsidRPr="00CB4D4B">
        <w:rPr>
          <w:bCs/>
          <w:iCs/>
          <w:color w:val="000000"/>
        </w:rPr>
        <w:t>Domnului Preşedinte al Judecătoriei…../Tribunalului…../Curţii de Apel…../Înaltei Curţi de Casaţie şi Justiţie</w:t>
      </w:r>
    </w:p>
    <w:p w14:paraId="00C6BA11" w14:textId="77777777" w:rsidR="0083416C" w:rsidRPr="002B605C" w:rsidRDefault="0083416C" w:rsidP="00B71A7C">
      <w:pPr>
        <w:pStyle w:val="Titlu5"/>
        <w:shd w:val="clear" w:color="auto" w:fill="FFFFFF"/>
        <w:rPr>
          <w:sz w:val="22"/>
          <w:szCs w:val="22"/>
        </w:rPr>
      </w:pPr>
    </w:p>
    <w:sectPr w:rsidR="0083416C" w:rsidRPr="002B6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14C"/>
    <w:multiLevelType w:val="multilevel"/>
    <w:tmpl w:val="A1BC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5C94"/>
    <w:multiLevelType w:val="multilevel"/>
    <w:tmpl w:val="C61E1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F1F48"/>
    <w:multiLevelType w:val="multilevel"/>
    <w:tmpl w:val="83A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F45F9"/>
    <w:multiLevelType w:val="multilevel"/>
    <w:tmpl w:val="386A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61BC9"/>
    <w:multiLevelType w:val="multilevel"/>
    <w:tmpl w:val="3C08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22918"/>
    <w:multiLevelType w:val="multilevel"/>
    <w:tmpl w:val="718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26D42"/>
    <w:multiLevelType w:val="multilevel"/>
    <w:tmpl w:val="A91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E03E6"/>
    <w:multiLevelType w:val="multilevel"/>
    <w:tmpl w:val="835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389717">
    <w:abstractNumId w:val="2"/>
  </w:num>
  <w:num w:numId="2" w16cid:durableId="1965844003">
    <w:abstractNumId w:val="6"/>
  </w:num>
  <w:num w:numId="3" w16cid:durableId="452939725">
    <w:abstractNumId w:val="4"/>
  </w:num>
  <w:num w:numId="4" w16cid:durableId="1736008218">
    <w:abstractNumId w:val="3"/>
  </w:num>
  <w:num w:numId="5" w16cid:durableId="1868257074">
    <w:abstractNumId w:val="0"/>
  </w:num>
  <w:num w:numId="6" w16cid:durableId="71316229">
    <w:abstractNumId w:val="5"/>
  </w:num>
  <w:num w:numId="7" w16cid:durableId="792212948">
    <w:abstractNumId w:val="7"/>
  </w:num>
  <w:num w:numId="8" w16cid:durableId="13757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C1"/>
    <w:rsid w:val="00247D01"/>
    <w:rsid w:val="002B605C"/>
    <w:rsid w:val="003F684E"/>
    <w:rsid w:val="00534B83"/>
    <w:rsid w:val="007C531E"/>
    <w:rsid w:val="0083416C"/>
    <w:rsid w:val="009F20DD"/>
    <w:rsid w:val="00A16915"/>
    <w:rsid w:val="00A6240C"/>
    <w:rsid w:val="00B00794"/>
    <w:rsid w:val="00B71A7C"/>
    <w:rsid w:val="00DC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9FD7"/>
  <w15:chartTrackingRefBased/>
  <w15:docId w15:val="{40CF7C80-3DBF-4BA2-89B5-0C4AEF84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01"/>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247D01"/>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247D01"/>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47D01"/>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247D01"/>
    <w:rPr>
      <w:rFonts w:ascii="Times New Roman" w:eastAsia="Times New Roman" w:hAnsi="Times New Roman" w:cs="Times New Roman"/>
      <w:b/>
      <w:bCs/>
      <w:sz w:val="20"/>
      <w:szCs w:val="20"/>
      <w:lang w:val="ro-RO" w:eastAsia="ro-RO"/>
    </w:rPr>
  </w:style>
  <w:style w:type="character" w:styleId="Hyperlink">
    <w:name w:val="Hyperlink"/>
    <w:basedOn w:val="Fontdeparagrafimplicit"/>
    <w:rsid w:val="00247D01"/>
    <w:rPr>
      <w:color w:val="0000FF"/>
      <w:u w:val="single"/>
    </w:rPr>
  </w:style>
  <w:style w:type="paragraph" w:styleId="NormalWeb">
    <w:name w:val="Normal (Web)"/>
    <w:basedOn w:val="Normal"/>
    <w:rsid w:val="00247D01"/>
    <w:pPr>
      <w:spacing w:before="100" w:beforeAutospacing="1" w:after="100" w:afterAutospacing="1"/>
    </w:pPr>
  </w:style>
  <w:style w:type="character" w:customStyle="1" w:styleId="apple-converted-space">
    <w:name w:val="apple-converted-space"/>
    <w:basedOn w:val="Fontdeparagrafimplicit"/>
    <w:rsid w:val="0024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673</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7</cp:revision>
  <dcterms:created xsi:type="dcterms:W3CDTF">2019-02-03T18:28:00Z</dcterms:created>
  <dcterms:modified xsi:type="dcterms:W3CDTF">2022-08-01T10:56:00Z</dcterms:modified>
</cp:coreProperties>
</file>